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85FA2" w:rsidRPr="00E131A3" w:rsidRDefault="00613B3F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77314AFF" wp14:editId="3916FF4A">
            <wp:simplePos x="0" y="0"/>
            <wp:positionH relativeFrom="column">
              <wp:posOffset>0</wp:posOffset>
            </wp:positionH>
            <wp:positionV relativeFrom="paragraph">
              <wp:posOffset>-151130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5FF51475" wp14:editId="581EB600">
            <wp:simplePos x="0" y="0"/>
            <wp:positionH relativeFrom="column">
              <wp:posOffset>5400675</wp:posOffset>
            </wp:positionH>
            <wp:positionV relativeFrom="paragraph">
              <wp:posOffset>-149965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 w:rsidRPr="00E131A3">
        <w:rPr>
          <w:rFonts w:ascii="Times New Roman" w:hAnsi="Times New Roman" w:cs="Times New Roman"/>
          <w:b/>
          <w:lang w:val="en-US"/>
        </w:rPr>
        <w:t>ESOG</w:t>
      </w:r>
      <w:r w:rsidR="00E716D0" w:rsidRPr="00E131A3">
        <w:rPr>
          <w:rFonts w:ascii="Times New Roman" w:hAnsi="Times New Roman" w:cs="Times New Roman"/>
          <w:b/>
          <w:lang w:val="en-US"/>
        </w:rPr>
        <w:t>U</w:t>
      </w:r>
      <w:r w:rsidR="00137927" w:rsidRPr="00E131A3">
        <w:rPr>
          <w:rFonts w:ascii="Times New Roman" w:hAnsi="Times New Roman" w:cs="Times New Roman"/>
          <w:b/>
          <w:lang w:val="en-US"/>
        </w:rPr>
        <w:t xml:space="preserve"> </w:t>
      </w:r>
      <w:r w:rsidR="00A9775D">
        <w:rPr>
          <w:rFonts w:ascii="Times New Roman" w:hAnsi="Times New Roman" w:cs="Times New Roman"/>
          <w:b/>
          <w:lang w:val="en-US"/>
        </w:rPr>
        <w:t>AERONAUTICAL</w:t>
      </w:r>
      <w:r w:rsidR="00E131A3" w:rsidRPr="00E131A3">
        <w:rPr>
          <w:rFonts w:ascii="Times New Roman" w:hAnsi="Times New Roman" w:cs="Times New Roman"/>
          <w:b/>
          <w:lang w:val="en-US"/>
        </w:rPr>
        <w:t xml:space="preserve"> DEPARTMENT</w:t>
      </w:r>
    </w:p>
    <w:p w:rsidR="008E66D8" w:rsidRPr="00E131A3" w:rsidRDefault="008E66D8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5D197E" w:rsidRPr="00E131A3" w:rsidRDefault="00E131A3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E131A3">
        <w:rPr>
          <w:rFonts w:ascii="Times New Roman" w:hAnsi="Times New Roman" w:cs="Times New Roman"/>
          <w:b/>
          <w:lang w:val="en-US"/>
        </w:rPr>
        <w:t>COURSE INFORMATION</w:t>
      </w:r>
      <w:r w:rsidR="00285FA2" w:rsidRPr="00E131A3">
        <w:rPr>
          <w:rFonts w:ascii="Times New Roman" w:hAnsi="Times New Roman" w:cs="Times New Roman"/>
          <w:b/>
          <w:lang w:val="en-US"/>
        </w:rPr>
        <w:t xml:space="preserve"> FORM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E131A3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Name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Code</w:t>
            </w:r>
          </w:p>
        </w:tc>
      </w:tr>
      <w:tr w:rsidR="00DD0461" w:rsidRPr="00E131A3" w:rsidTr="00FD2C8F">
        <w:trPr>
          <w:trHeight w:val="397"/>
        </w:trPr>
        <w:tc>
          <w:tcPr>
            <w:tcW w:w="6506" w:type="dxa"/>
            <w:vAlign w:val="center"/>
          </w:tcPr>
          <w:p w:rsidR="007F3740" w:rsidRPr="007F3740" w:rsidRDefault="007F3740" w:rsidP="007F37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3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FUNDAMENTALS of CONTROL</w:t>
            </w:r>
          </w:p>
          <w:p w:rsidR="00DD0461" w:rsidRPr="009D646A" w:rsidRDefault="007F3740" w:rsidP="007F37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3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SYSTEMS</w:t>
            </w:r>
          </w:p>
        </w:tc>
        <w:tc>
          <w:tcPr>
            <w:tcW w:w="3118" w:type="dxa"/>
            <w:vAlign w:val="center"/>
          </w:tcPr>
          <w:p w:rsidR="00DD0461" w:rsidRPr="00AD6DB5" w:rsidRDefault="007F3740" w:rsidP="002E1A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3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152415004</w:t>
            </w:r>
          </w:p>
        </w:tc>
      </w:tr>
    </w:tbl>
    <w:p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32057E" w:rsidRPr="00E131A3" w:rsidTr="001428B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:rsidR="0032057E" w:rsidRPr="00E131A3" w:rsidRDefault="0032057E" w:rsidP="00E131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 of Course Hours per Week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</w:tr>
      <w:tr w:rsidR="0032057E" w:rsidRPr="00E131A3" w:rsidTr="001428B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Theory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32057E" w:rsidRPr="00E131A3" w:rsidRDefault="00D677C6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32057E" w:rsidRPr="00E131A3" w:rsidTr="00DA33F9">
        <w:trPr>
          <w:trHeight w:val="397"/>
        </w:trPr>
        <w:tc>
          <w:tcPr>
            <w:tcW w:w="1928" w:type="dxa"/>
            <w:vAlign w:val="center"/>
          </w:tcPr>
          <w:p w:rsidR="0032057E" w:rsidRPr="00B41ECB" w:rsidRDefault="007F3740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85" w:type="dxa"/>
            <w:vAlign w:val="center"/>
          </w:tcPr>
          <w:p w:rsidR="0032057E" w:rsidRPr="00B41ECB" w:rsidRDefault="00090233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32057E" w:rsidRPr="00B41ECB" w:rsidRDefault="00090233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:rsidR="0032057E" w:rsidRPr="00B41ECB" w:rsidRDefault="00316122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924B72" w:rsidRPr="00E131A3" w:rsidRDefault="00924B72" w:rsidP="00924B72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E131A3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="00DD0461" w:rsidRPr="00E131A3" w:rsidRDefault="00E131A3" w:rsidP="000301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Category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03017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75594A" w:rsidRPr="00E131A3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Basic Sciences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="0075594A" w:rsidRPr="00E131A3" w:rsidRDefault="00E131A3" w:rsidP="00900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Engineering S</w:t>
            </w:r>
            <w:r w:rsidR="009008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Design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General Education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Social</w:t>
            </w:r>
          </w:p>
        </w:tc>
      </w:tr>
      <w:tr w:rsidR="0075594A" w:rsidRPr="00E131A3" w:rsidTr="00FD2C8F">
        <w:trPr>
          <w:trHeight w:val="397"/>
        </w:trPr>
        <w:tc>
          <w:tcPr>
            <w:tcW w:w="1924" w:type="dxa"/>
            <w:vAlign w:val="center"/>
          </w:tcPr>
          <w:p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25" w:type="dxa"/>
            <w:vAlign w:val="center"/>
          </w:tcPr>
          <w:p w:rsidR="0075594A" w:rsidRPr="00E131A3" w:rsidRDefault="00090233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925" w:type="dxa"/>
            <w:vAlign w:val="center"/>
          </w:tcPr>
          <w:p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66" w:type="dxa"/>
            <w:vAlign w:val="center"/>
          </w:tcPr>
          <w:p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E131A3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Language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Level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Type</w:t>
            </w:r>
          </w:p>
        </w:tc>
      </w:tr>
      <w:tr w:rsidR="003E403F" w:rsidRPr="00E131A3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429013212"/>
            <w:placeholder>
              <w:docPart w:val="DefaultPlaceholder_1081868575"/>
            </w:placeholder>
            <w:comboBox>
              <w:listItem w:displayText="Turkish" w:value="Turkish"/>
              <w:listItem w:displayText="English" w:value="English"/>
            </w:comboBox>
          </w:sdtPr>
          <w:sdtContent>
            <w:tc>
              <w:tcPr>
                <w:tcW w:w="3208" w:type="dxa"/>
                <w:vAlign w:val="center"/>
              </w:tcPr>
              <w:p w:rsidR="003E403F" w:rsidRPr="00E131A3" w:rsidRDefault="00090233" w:rsidP="0009023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English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571071376"/>
            <w:placeholder>
              <w:docPart w:val="DefaultPlaceholder_1081868575"/>
            </w:placeholder>
            <w:comboBox>
              <w:listItem w:displayText="Associate degree" w:value="Associate degree"/>
              <w:listItem w:displayText="Undergraduate" w:value="Undergraduate"/>
              <w:listItem w:displayText="Master" w:value="Master"/>
              <w:listItem w:displayText="Doctorate" w:value="Doctorate"/>
            </w:comboBox>
          </w:sdtPr>
          <w:sdtContent>
            <w:tc>
              <w:tcPr>
                <w:tcW w:w="3208" w:type="dxa"/>
                <w:vAlign w:val="center"/>
              </w:tcPr>
              <w:p w:rsidR="003E403F" w:rsidRPr="00E131A3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Undergraduate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77786681"/>
            <w:placeholder>
              <w:docPart w:val="DefaultPlaceholder_1081868575"/>
            </w:placeholder>
            <w:comboBox>
              <w:listItem w:displayText="Compulsory" w:value="Compulsory"/>
              <w:listItem w:displayText="Elective" w:value="Elective"/>
            </w:comboBox>
          </w:sdtPr>
          <w:sdtContent>
            <w:tc>
              <w:tcPr>
                <w:tcW w:w="3208" w:type="dxa"/>
                <w:vAlign w:val="center"/>
              </w:tcPr>
              <w:p w:rsidR="003E403F" w:rsidRPr="00E131A3" w:rsidRDefault="0009023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Compulsory</w:t>
                </w:r>
              </w:p>
            </w:tc>
          </w:sdtContent>
        </w:sdt>
      </w:tr>
    </w:tbl>
    <w:p w:rsidR="003E403F" w:rsidRPr="00E131A3" w:rsidRDefault="003E403F" w:rsidP="00924B72">
      <w:pPr>
        <w:spacing w:after="0" w:line="240" w:lineRule="auto"/>
        <w:rPr>
          <w:sz w:val="10"/>
          <w:szCs w:val="10"/>
          <w:lang w:val="en-US"/>
        </w:rPr>
      </w:pPr>
    </w:p>
    <w:p w:rsidR="00B863A3" w:rsidRPr="00E131A3" w:rsidRDefault="00B863A3" w:rsidP="008516E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E131A3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2C392C" w:rsidP="002C392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Prerequisite(s)</w:t>
            </w:r>
            <w:r w:rsid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if any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516E9" w:rsidRPr="00E131A3" w:rsidRDefault="00090233" w:rsidP="005D19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None</w:t>
            </w:r>
          </w:p>
        </w:tc>
      </w:tr>
      <w:tr w:rsidR="008516E9" w:rsidRPr="00E131A3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Objectives of the Course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7F3740" w:rsidRPr="007F3740" w:rsidRDefault="007F3740" w:rsidP="007F3740">
            <w:pPr>
              <w:pStyle w:val="ListeParagraf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3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1) Introduction to design, analysis, and synthesis of control systems. To</w:t>
            </w:r>
          </w:p>
          <w:p w:rsidR="007F3740" w:rsidRPr="007F3740" w:rsidRDefault="007F3740" w:rsidP="007F3740">
            <w:pPr>
              <w:pStyle w:val="ListeParagraf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3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teach the fundamental concepts of mathematical modeling and Control of</w:t>
            </w:r>
          </w:p>
          <w:p w:rsidR="008E66D8" w:rsidRPr="00090233" w:rsidRDefault="007F3740" w:rsidP="007F3740">
            <w:pPr>
              <w:pStyle w:val="ListeParagraf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3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engineering systems</w:t>
            </w:r>
          </w:p>
        </w:tc>
      </w:tr>
      <w:tr w:rsidR="008516E9" w:rsidRPr="00E131A3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Short Course Content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7F3740" w:rsidRPr="007F3740" w:rsidRDefault="007F3740" w:rsidP="007F374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3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course aims to provide the student the knowledge of designing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F3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systems which can be automatically controlled and of making design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F3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changes to a system to increase its performance. The specific topics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F3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addressed are: Classical control theory in the frequency and time domains,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F3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stability- performance methods based on Bode/Nyquist and root-locus</w:t>
            </w:r>
          </w:p>
          <w:p w:rsidR="008516E9" w:rsidRPr="00E131A3" w:rsidRDefault="007F3740" w:rsidP="007F374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3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diagrams, representation in state space, reduction of multiple subsystems,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F3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application of feedback analysis and design to physical systems with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F3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feedback</w:t>
            </w:r>
          </w:p>
        </w:tc>
      </w:tr>
    </w:tbl>
    <w:p w:rsidR="008516E9" w:rsidRPr="00E131A3" w:rsidRDefault="008516E9" w:rsidP="00AA1F0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E131A3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:rsidR="005F18AF" w:rsidRPr="00E131A3" w:rsidRDefault="00112E68" w:rsidP="00474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Learning Outcomes of the Course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E131A3" w:rsidRDefault="005476B3" w:rsidP="00547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Contributed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  <w:r w:rsidR="00806F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O(s)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E131A3" w:rsidRDefault="00112E68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Teaching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="005F18AF" w:rsidRPr="00E131A3" w:rsidRDefault="00806FA2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Measuring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**</w:t>
            </w:r>
          </w:p>
        </w:tc>
      </w:tr>
      <w:tr w:rsidR="00AD6DB5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D6DB5" w:rsidRPr="00E131A3" w:rsidRDefault="00AD6DB5" w:rsidP="00AD6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AD6DB5" w:rsidRPr="00E131A3" w:rsidRDefault="007F3740" w:rsidP="007F3740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7F3740">
              <w:rPr>
                <w:rFonts w:ascii="Times New Roman" w:hAnsi="Times New Roman" w:cs="Times New Roman"/>
                <w:sz w:val="20"/>
                <w:lang w:val="en-US"/>
              </w:rPr>
              <w:t>to obtain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7F3740">
              <w:rPr>
                <w:rFonts w:ascii="Times New Roman" w:hAnsi="Times New Roman" w:cs="Times New Roman"/>
                <w:sz w:val="20"/>
                <w:lang w:val="en-US"/>
              </w:rPr>
              <w:t>mathematical modeling of engineering systems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AD6DB5" w:rsidRPr="005D197E" w:rsidRDefault="00AD6DB5" w:rsidP="00AD6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D6DB5" w:rsidRDefault="00AD6DB5" w:rsidP="00AD6DB5">
            <w:pPr>
              <w:jc w:val="center"/>
            </w:pPr>
            <w:r>
              <w:t>1, 5, 10,11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D6DB5" w:rsidRPr="005D197E" w:rsidRDefault="00AD6DB5" w:rsidP="00AD6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AD6DB5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D6DB5" w:rsidRPr="00E131A3" w:rsidRDefault="00AD6DB5" w:rsidP="00AD6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AD6DB5" w:rsidRPr="007F3740" w:rsidRDefault="007F3740" w:rsidP="007F3740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7F3740">
              <w:rPr>
                <w:rFonts w:ascii="Times New Roman" w:hAnsi="Times New Roman" w:cs="Times New Roman"/>
                <w:sz w:val="20"/>
                <w:lang w:val="en-US"/>
              </w:rPr>
              <w:t>system representation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7F3740">
              <w:rPr>
                <w:rFonts w:ascii="Times New Roman" w:hAnsi="Times New Roman" w:cs="Times New Roman"/>
                <w:sz w:val="20"/>
                <w:lang w:val="en-US"/>
              </w:rPr>
              <w:t>by block diagrams,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AD6DB5" w:rsidRPr="005D197E" w:rsidRDefault="00AD6DB5" w:rsidP="00AD6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D6DB5" w:rsidRDefault="00AD6DB5" w:rsidP="00AD6DB5">
            <w:pPr>
              <w:jc w:val="center"/>
            </w:pPr>
            <w:r>
              <w:t>1, 5, 10,11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D6DB5" w:rsidRPr="005D197E" w:rsidRDefault="00AD6DB5" w:rsidP="00AD6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AD6DB5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D6DB5" w:rsidRPr="00E131A3" w:rsidRDefault="00AD6DB5" w:rsidP="00AD6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AD6DB5" w:rsidRPr="00E131A3" w:rsidRDefault="007F3740" w:rsidP="00AD6DB5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7F3740">
              <w:rPr>
                <w:rFonts w:ascii="Times New Roman" w:hAnsi="Times New Roman" w:cs="Times New Roman"/>
                <w:sz w:val="20"/>
                <w:lang w:val="en-US"/>
              </w:rPr>
              <w:t>time response analysis of dynamic systems</w:t>
            </w:r>
            <w:r w:rsidR="00AD6DB5" w:rsidRPr="00316122">
              <w:rPr>
                <w:rFonts w:ascii="Times New Roman" w:hAnsi="Times New Roman" w:cs="Times New Roman"/>
                <w:sz w:val="20"/>
                <w:lang w:val="en-US"/>
              </w:rPr>
              <w:t xml:space="preserve">. 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AD6DB5" w:rsidRPr="005D197E" w:rsidRDefault="00AD6DB5" w:rsidP="00AD6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D6DB5" w:rsidRDefault="00AD6DB5" w:rsidP="00AD6DB5">
            <w:pPr>
              <w:jc w:val="center"/>
            </w:pPr>
            <w:r>
              <w:t>1, 5, 10,11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D6DB5" w:rsidRPr="005D197E" w:rsidRDefault="00AD6DB5" w:rsidP="00AD6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AD6DB5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D6DB5" w:rsidRPr="00E131A3" w:rsidRDefault="00AD6DB5" w:rsidP="00AD6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AD6DB5" w:rsidRPr="00E131A3" w:rsidRDefault="007F3740" w:rsidP="00AD6DB5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7F3740">
              <w:rPr>
                <w:rFonts w:ascii="Times New Roman" w:hAnsi="Times New Roman" w:cs="Times New Roman"/>
                <w:sz w:val="20"/>
                <w:lang w:val="en-US"/>
              </w:rPr>
              <w:t>stability analysis of systems,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AD6DB5" w:rsidRPr="005D197E" w:rsidRDefault="00AD6DB5" w:rsidP="00AD6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D6DB5" w:rsidRDefault="00AD6DB5" w:rsidP="00AD6DB5">
            <w:pPr>
              <w:jc w:val="center"/>
            </w:pPr>
            <w:r>
              <w:t>1, 5, 10,11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D6DB5" w:rsidRPr="005D197E" w:rsidRDefault="00AD6DB5" w:rsidP="00AD6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497339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97339" w:rsidRPr="00E131A3" w:rsidRDefault="00497339" w:rsidP="00497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97339" w:rsidRPr="00E131A3" w:rsidRDefault="00497339" w:rsidP="00497339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7F3740">
              <w:rPr>
                <w:rFonts w:ascii="Times New Roman" w:hAnsi="Times New Roman" w:cs="Times New Roman"/>
                <w:sz w:val="20"/>
                <w:lang w:val="en-US"/>
              </w:rPr>
              <w:t>performance specifications and analysis,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97339" w:rsidRPr="005D197E" w:rsidRDefault="00497339" w:rsidP="00497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97339" w:rsidRDefault="00497339" w:rsidP="00497339">
            <w:pPr>
              <w:jc w:val="center"/>
            </w:pPr>
            <w:r>
              <w:t>1, 5, 10,11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97339" w:rsidRPr="005D197E" w:rsidRDefault="00497339" w:rsidP="00497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497339" w:rsidRPr="00E131A3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97339" w:rsidRPr="00E131A3" w:rsidRDefault="00497339" w:rsidP="00497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97339" w:rsidRPr="00E131A3" w:rsidRDefault="00497339" w:rsidP="00497339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7F3740">
              <w:rPr>
                <w:rFonts w:ascii="Times New Roman" w:hAnsi="Times New Roman" w:cs="Times New Roman"/>
                <w:sz w:val="20"/>
                <w:lang w:val="en-US"/>
              </w:rPr>
              <w:t>frequency response of a system and frequency response analysis of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7F3740">
              <w:rPr>
                <w:rFonts w:ascii="Times New Roman" w:hAnsi="Times New Roman" w:cs="Times New Roman"/>
                <w:sz w:val="20"/>
                <w:lang w:val="en-US"/>
              </w:rPr>
              <w:t>existing systems (Bode &amp; Nyquist methods)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97339" w:rsidRPr="005D197E" w:rsidRDefault="00497339" w:rsidP="00497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97339" w:rsidRDefault="00497339" w:rsidP="00497339">
            <w:pPr>
              <w:jc w:val="center"/>
            </w:pPr>
            <w:r>
              <w:t>1, 5, 10,11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97339" w:rsidRPr="005D197E" w:rsidRDefault="00497339" w:rsidP="00497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497339" w:rsidRPr="00E131A3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97339" w:rsidRPr="00E131A3" w:rsidRDefault="00497339" w:rsidP="00497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97339" w:rsidRPr="00E131A3" w:rsidRDefault="00497339" w:rsidP="0049733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3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Root Locus method for the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F37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control system design and analysis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97339" w:rsidRPr="005D197E" w:rsidRDefault="00497339" w:rsidP="00497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97339" w:rsidRDefault="00497339" w:rsidP="00497339">
            <w:pPr>
              <w:jc w:val="center"/>
            </w:pPr>
            <w:r>
              <w:t>1, 5, 10,11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97339" w:rsidRPr="005D197E" w:rsidRDefault="00497339" w:rsidP="00497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497339" w:rsidRPr="00E131A3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97339" w:rsidRPr="00E131A3" w:rsidRDefault="00497339" w:rsidP="00497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97339" w:rsidRPr="00E131A3" w:rsidRDefault="00497339" w:rsidP="0049733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73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proportional, integral, and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973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derivative (PID) control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97339" w:rsidRPr="005D197E" w:rsidRDefault="00497339" w:rsidP="00497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97339" w:rsidRDefault="00497339" w:rsidP="00497339">
            <w:pPr>
              <w:jc w:val="center"/>
            </w:pPr>
            <w:r>
              <w:t>1, 5, 10,11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97339" w:rsidRPr="005D197E" w:rsidRDefault="00497339" w:rsidP="00497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497339" w:rsidRPr="00E131A3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97339" w:rsidRPr="00E131A3" w:rsidRDefault="00497339" w:rsidP="00497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97339" w:rsidRPr="00497339" w:rsidRDefault="00497339" w:rsidP="0049733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73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knowledge of MATLAB “Control Toolbox”commands.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97339" w:rsidRPr="009D646A" w:rsidRDefault="00497339" w:rsidP="00497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97339" w:rsidRDefault="00497339" w:rsidP="00497339">
            <w:pPr>
              <w:jc w:val="center"/>
            </w:pPr>
            <w:r>
              <w:t>1, 5, 10,11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97339" w:rsidRPr="009D646A" w:rsidRDefault="00497339" w:rsidP="00497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</w:tbl>
    <w:p w:rsidR="007E77B9" w:rsidRPr="00E131A3" w:rsidRDefault="007E77B9" w:rsidP="009D328E">
      <w:pPr>
        <w:spacing w:after="0" w:line="240" w:lineRule="auto"/>
        <w:rPr>
          <w:sz w:val="20"/>
          <w:szCs w:val="20"/>
          <w:lang w:val="en-US"/>
        </w:rPr>
      </w:pPr>
    </w:p>
    <w:p w:rsidR="00BD6EC0" w:rsidRPr="00E131A3" w:rsidRDefault="00BD6EC0" w:rsidP="009D328E">
      <w:pPr>
        <w:spacing w:after="0" w:line="240" w:lineRule="auto"/>
        <w:rPr>
          <w:sz w:val="20"/>
          <w:szCs w:val="20"/>
          <w:lang w:val="en-US"/>
        </w:rPr>
        <w:sectPr w:rsidR="00BD6EC0" w:rsidRPr="00E131A3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F256A3" w:rsidRPr="00E131A3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F256A3" w:rsidRPr="00E131A3" w:rsidRDefault="00777FD6" w:rsidP="0030272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Main Textbook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F256A3" w:rsidRPr="00E131A3" w:rsidRDefault="00497339" w:rsidP="00CE3B7C">
            <w:pPr>
              <w:tabs>
                <w:tab w:val="left" w:pos="257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 w:rsidRPr="00497339">
              <w:rPr>
                <w:rFonts w:ascii="Times New Roman" w:hAnsi="Times New Roman" w:cs="Times New Roman"/>
                <w:sz w:val="20"/>
                <w:lang w:val="en-US"/>
              </w:rPr>
              <w:t>Control Systems Engineering, Norman S. Nise</w:t>
            </w:r>
          </w:p>
        </w:tc>
      </w:tr>
      <w:tr w:rsidR="00F256A3" w:rsidRPr="00E131A3" w:rsidTr="005D197E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F256A3" w:rsidRPr="00E131A3" w:rsidRDefault="00777FD6" w:rsidP="0030272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Supporting References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497339" w:rsidRPr="00497339" w:rsidRDefault="00497339" w:rsidP="0049733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73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1) Otomatik Kontrol Sistemleri, Benjamin C. Kuo &amp; Farid Golnaraghi</w:t>
            </w:r>
          </w:p>
          <w:p w:rsidR="00497339" w:rsidRPr="00497339" w:rsidRDefault="00497339" w:rsidP="0049733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73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2) Modern Control Engineering, Ogata, K. 3) Otomatik Kontrol /</w:t>
            </w:r>
          </w:p>
          <w:p w:rsidR="00F256A3" w:rsidRPr="00E131A3" w:rsidRDefault="00497339" w:rsidP="0049733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73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Sistem Dinamiği ve Denetim Sistemleri, İbrahim Yüksel</w:t>
            </w:r>
          </w:p>
        </w:tc>
      </w:tr>
      <w:tr w:rsidR="00F256A3" w:rsidRPr="00E131A3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F256A3" w:rsidRPr="00E131A3" w:rsidRDefault="00777FD6" w:rsidP="005E44D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Necessary Course Material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F256A3" w:rsidRPr="00E131A3" w:rsidRDefault="00107461" w:rsidP="00CE3B7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="000902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one</w:t>
            </w:r>
          </w:p>
        </w:tc>
      </w:tr>
    </w:tbl>
    <w:p w:rsidR="005E44D3" w:rsidRPr="00E131A3" w:rsidRDefault="005E44D3" w:rsidP="005E44D3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E131A3" w:rsidTr="00115EB6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1701C3" w:rsidRPr="00E131A3" w:rsidRDefault="00777FD6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Schedule</w:t>
            </w:r>
          </w:p>
        </w:tc>
      </w:tr>
      <w:tr w:rsidR="00F256A3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256A3" w:rsidRPr="00E131A3" w:rsidRDefault="00F256A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256A3" w:rsidRPr="00E131A3" w:rsidRDefault="000F0C89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0C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Introduction to Control Systems</w:t>
            </w:r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223D9A" w:rsidRDefault="000F0C89" w:rsidP="000F0C89">
            <w:pPr>
              <w:pStyle w:val="Default"/>
              <w:jc w:val="both"/>
              <w:rPr>
                <w:sz w:val="20"/>
                <w:szCs w:val="20"/>
              </w:rPr>
            </w:pPr>
            <w:r w:rsidRPr="000F0C89">
              <w:rPr>
                <w:sz w:val="20"/>
                <w:szCs w:val="20"/>
              </w:rPr>
              <w:t xml:space="preserve">Math. Modeling: Modeling in the Time Domain (Modeling, Approximations &amp;Linearization </w:t>
            </w:r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0F0C89" w:rsidRPr="000F0C89" w:rsidRDefault="000F0C89" w:rsidP="000F0C89">
            <w:pPr>
              <w:pStyle w:val="Default"/>
              <w:jc w:val="both"/>
              <w:rPr>
                <w:sz w:val="20"/>
                <w:szCs w:val="20"/>
              </w:rPr>
            </w:pPr>
            <w:r w:rsidRPr="000F0C89">
              <w:rPr>
                <w:sz w:val="20"/>
                <w:szCs w:val="20"/>
              </w:rPr>
              <w:t>Mathematical Modeling: Modeling in the Time Domain (Mechanical, Electrical,</w:t>
            </w:r>
          </w:p>
          <w:p w:rsidR="00115EB6" w:rsidRPr="00223D9A" w:rsidRDefault="000F0C89" w:rsidP="000F0C89">
            <w:pPr>
              <w:pStyle w:val="Default"/>
              <w:jc w:val="both"/>
              <w:rPr>
                <w:sz w:val="20"/>
                <w:szCs w:val="20"/>
              </w:rPr>
            </w:pPr>
            <w:r w:rsidRPr="000F0C89">
              <w:rPr>
                <w:sz w:val="20"/>
                <w:szCs w:val="20"/>
              </w:rPr>
              <w:t>Electromechanical, Thermal &amp; Hydraulic Elements &amp; Systems)</w:t>
            </w:r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223D9A" w:rsidRDefault="000F0C89" w:rsidP="00115EB6">
            <w:pPr>
              <w:pStyle w:val="Default"/>
              <w:rPr>
                <w:sz w:val="20"/>
                <w:szCs w:val="20"/>
              </w:rPr>
            </w:pPr>
            <w:r w:rsidRPr="000F0C89">
              <w:rPr>
                <w:sz w:val="20"/>
                <w:szCs w:val="20"/>
              </w:rPr>
              <w:t>Math. Modeling: Modeling in the Frequency Domain (Laplace Transform Review)</w:t>
            </w:r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0F0C89" w:rsidRPr="000F0C89" w:rsidRDefault="000F0C89" w:rsidP="000F0C89">
            <w:pPr>
              <w:pStyle w:val="Default"/>
              <w:rPr>
                <w:sz w:val="20"/>
                <w:szCs w:val="20"/>
              </w:rPr>
            </w:pPr>
            <w:r w:rsidRPr="000F0C89">
              <w:rPr>
                <w:sz w:val="20"/>
                <w:szCs w:val="20"/>
              </w:rPr>
              <w:t>Math. Modeling: Modeling in the Frequency Domain (Transfer Functions, Impedance</w:t>
            </w:r>
          </w:p>
          <w:p w:rsidR="00115EB6" w:rsidRPr="00223D9A" w:rsidRDefault="000F0C89" w:rsidP="000F0C89">
            <w:pPr>
              <w:pStyle w:val="Default"/>
              <w:rPr>
                <w:sz w:val="20"/>
                <w:szCs w:val="20"/>
              </w:rPr>
            </w:pPr>
            <w:r w:rsidRPr="000F0C89">
              <w:rPr>
                <w:sz w:val="20"/>
                <w:szCs w:val="20"/>
              </w:rPr>
              <w:t>Approach)</w:t>
            </w:r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223D9A" w:rsidRDefault="000F0C89" w:rsidP="00115EB6">
            <w:pPr>
              <w:pStyle w:val="Default"/>
              <w:rPr>
                <w:sz w:val="20"/>
                <w:szCs w:val="20"/>
              </w:rPr>
            </w:pPr>
            <w:r w:rsidRPr="000F0C89">
              <w:rPr>
                <w:sz w:val="20"/>
                <w:szCs w:val="20"/>
              </w:rPr>
              <w:t>Block Diagrams</w:t>
            </w:r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E131A3" w:rsidRDefault="000F0C89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0C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State-Space Model, State-Space Model Conversion to/From Transfer Functions</w:t>
            </w:r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15EB6" w:rsidRPr="00E131A3" w:rsidRDefault="00FF6F57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115EB6" w:rsidRPr="00E131A3" w:rsidRDefault="00115EB6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FF6F57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E131A3" w:rsidRDefault="00D27474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74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Time Response (Stability, Routh Hurwitz Criteria)</w:t>
            </w:r>
          </w:p>
        </w:tc>
      </w:tr>
      <w:tr w:rsidR="00FF6F57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F6F57" w:rsidRPr="00E131A3" w:rsidRDefault="00FF6F57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F6F57" w:rsidRDefault="00D27474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74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Time Response (Feedback Control &amp; Steady-State Errors)</w:t>
            </w:r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E131A3" w:rsidRDefault="00D27474" w:rsidP="00D2747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74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Time Response (First, Second and Higher Order System Responses, Effects of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274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Nonlinearities)</w:t>
            </w:r>
          </w:p>
        </w:tc>
      </w:tr>
      <w:tr w:rsidR="00D27474" w:rsidRPr="00E131A3" w:rsidTr="00AC63D0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27474" w:rsidRPr="00E131A3" w:rsidRDefault="00D27474" w:rsidP="00D274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D27474" w:rsidRPr="00D27474" w:rsidRDefault="00D27474" w:rsidP="00D2747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74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Frequency Response Analysis (Bode Plots)</w:t>
            </w:r>
          </w:p>
        </w:tc>
      </w:tr>
      <w:tr w:rsidR="00D27474" w:rsidRPr="00E131A3" w:rsidTr="00AC63D0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27474" w:rsidRPr="00E131A3" w:rsidRDefault="00D27474" w:rsidP="00D274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D27474" w:rsidRPr="00D27474" w:rsidRDefault="00D27474" w:rsidP="00D2747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74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Frequency Response Analysis (Nyquist Diagram)</w:t>
            </w:r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E131A3" w:rsidRDefault="00D27474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74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Controller design with Root Locus curve</w:t>
            </w:r>
          </w:p>
        </w:tc>
      </w:tr>
      <w:tr w:rsidR="005871E1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871E1" w:rsidRPr="00E131A3" w:rsidRDefault="005871E1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5871E1" w:rsidRPr="00E131A3" w:rsidRDefault="00090233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Review</w:t>
            </w:r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15EB6" w:rsidRPr="00E131A3" w:rsidRDefault="00115EB6" w:rsidP="0058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="005871E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,1</w:t>
            </w:r>
            <w:r w:rsidR="005871E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115EB6" w:rsidRPr="00E131A3" w:rsidRDefault="00115EB6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</w:tr>
    </w:tbl>
    <w:p w:rsidR="005E44D3" w:rsidRPr="00E131A3" w:rsidRDefault="005E44D3" w:rsidP="00EC5DE1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E131A3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:rsidR="00BF218E" w:rsidRPr="00E131A3" w:rsidRDefault="00806FA2" w:rsidP="00806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Calculation of Course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Workload</w:t>
            </w:r>
          </w:p>
        </w:tc>
      </w:tr>
      <w:tr w:rsidR="00BF218E" w:rsidRPr="00E131A3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:rsidR="00BF218E" w:rsidRPr="00E131A3" w:rsidRDefault="00306FCB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:rsidR="00BF218E" w:rsidRPr="00E131A3" w:rsidRDefault="00112E68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Pr="00E131A3" w:rsidRDefault="00112E68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Time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Pr="00E131A3" w:rsidRDefault="00306FCB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Course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 of course hours per week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D049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011F34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Classroom Studying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review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reinforcing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prestudy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,….)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Homework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Quiz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Quiz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 exam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D22B0" w:rsidRPr="00E131A3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E131A3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E131A3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Studying for Oral Exam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D22B0" w:rsidRPr="00E131A3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E131A3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E131A3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D22B0" w:rsidRPr="00E131A3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E131A3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E131A3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D22B0" w:rsidRPr="00E131A3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E131A3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E131A3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Presentation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D22B0" w:rsidRPr="00E131A3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E131A3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E131A3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124B45" w:rsidRDefault="00E27372" w:rsidP="00CD22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</w:t>
            </w:r>
          </w:p>
        </w:tc>
      </w:tr>
      <w:tr w:rsidR="00CD22B0" w:rsidRPr="00E131A3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124B45" w:rsidRDefault="00E27372" w:rsidP="00CD22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2.86</w:t>
            </w: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</w:p>
        </w:tc>
        <w:tc>
          <w:tcPr>
            <w:tcW w:w="1276" w:type="dxa"/>
            <w:vAlign w:val="center"/>
          </w:tcPr>
          <w:p w:rsidR="00CD22B0" w:rsidRPr="00124B45" w:rsidRDefault="00E27372" w:rsidP="00CD22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</w:tbl>
    <w:p w:rsidR="00BD6EC0" w:rsidRPr="00E131A3" w:rsidRDefault="00BD6EC0">
      <w:pPr>
        <w:rPr>
          <w:lang w:val="en-US"/>
        </w:rPr>
        <w:sectPr w:rsidR="00BD6EC0" w:rsidRPr="00E131A3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E131A3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432EAA" w:rsidRPr="00E131A3" w:rsidRDefault="00306FCB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Evaluation</w:t>
            </w:r>
          </w:p>
        </w:tc>
      </w:tr>
      <w:tr w:rsidR="00432EAA" w:rsidRPr="00E131A3" w:rsidTr="00432EAA">
        <w:trPr>
          <w:trHeight w:val="369"/>
        </w:trPr>
        <w:tc>
          <w:tcPr>
            <w:tcW w:w="5797" w:type="dxa"/>
            <w:vAlign w:val="center"/>
          </w:tcPr>
          <w:p w:rsidR="00432EAA" w:rsidRPr="00E131A3" w:rsidRDefault="00112E68" w:rsidP="00ED36D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Activity Type</w:t>
            </w:r>
          </w:p>
        </w:tc>
        <w:tc>
          <w:tcPr>
            <w:tcW w:w="3827" w:type="dxa"/>
            <w:vAlign w:val="center"/>
          </w:tcPr>
          <w:p w:rsidR="00432EAA" w:rsidRPr="00E131A3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%</w:t>
            </w: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84590319"/>
            <w:placeholder>
              <w:docPart w:val="7670329C65F64990A61C726B32940476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Mid-term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090233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19053030"/>
            <w:placeholder>
              <w:docPart w:val="582C673574FA4A168CFD84C37F37193A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Quiz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894074422"/>
            <w:placeholder>
              <w:docPart w:val="791F9C6545954B7193886FB3BE548CA4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Homework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49817817"/>
            <w:placeholder>
              <w:docPart w:val="E7C37E322C68438294B65FD739424FC2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6B295F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390891311"/>
            <w:placeholder>
              <w:docPart w:val="8BE9DA33742B4055932A1FB673E5B079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6B295F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432EAA">
        <w:trPr>
          <w:trHeight w:val="369"/>
        </w:trPr>
        <w:tc>
          <w:tcPr>
            <w:tcW w:w="5797" w:type="dxa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3827" w:type="dxa"/>
            <w:vAlign w:val="center"/>
          </w:tcPr>
          <w:p w:rsidR="00CD22B0" w:rsidRPr="00BA47A8" w:rsidRDefault="00090233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CD22B0" w:rsidRPr="00E131A3" w:rsidTr="00432EAA">
        <w:trPr>
          <w:trHeight w:val="369"/>
        </w:trPr>
        <w:tc>
          <w:tcPr>
            <w:tcW w:w="5797" w:type="dxa"/>
            <w:vAlign w:val="center"/>
          </w:tcPr>
          <w:p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tal</w:t>
            </w:r>
          </w:p>
        </w:tc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1433DF" w:rsidRPr="00E131A3" w:rsidRDefault="001433DF" w:rsidP="008E66D8">
      <w:pPr>
        <w:spacing w:after="0" w:line="240" w:lineRule="auto"/>
        <w:rPr>
          <w:sz w:val="10"/>
          <w:szCs w:val="10"/>
          <w:lang w:val="en-US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7797"/>
        <w:gridCol w:w="1275"/>
      </w:tblGrid>
      <w:tr w:rsidR="00BF218E" w:rsidRPr="00E131A3" w:rsidTr="00613B3F">
        <w:trPr>
          <w:trHeight w:val="392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:rsidR="00BF218E" w:rsidRPr="00E131A3" w:rsidRDefault="00112E68" w:rsidP="00112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RELATIONSHIP BETWEEN THE COURSE LEARNING OUTCOMES AND THE PROGRAM OUTCOMES</w:t>
            </w:r>
            <w:r w:rsidR="00306F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(PO)</w:t>
            </w: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(5: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high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4: </w:t>
            </w:r>
            <w:r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3: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Middle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1: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BF218E" w:rsidRPr="00E131A3" w:rsidTr="00FF6F57">
        <w:trPr>
          <w:trHeight w:hRule="exact" w:val="510"/>
        </w:trPr>
        <w:tc>
          <w:tcPr>
            <w:tcW w:w="552" w:type="dxa"/>
            <w:vAlign w:val="center"/>
          </w:tcPr>
          <w:p w:rsidR="00BF218E" w:rsidRPr="00E131A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7797" w:type="dxa"/>
            <w:vAlign w:val="center"/>
          </w:tcPr>
          <w:p w:rsidR="00BF218E" w:rsidRPr="00E131A3" w:rsidRDefault="00112E68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PROGRAM OUTCOME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F218E" w:rsidRPr="00E131A3" w:rsidRDefault="00306FCB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</w:p>
        </w:tc>
      </w:tr>
      <w:tr w:rsidR="00D42368" w:rsidRPr="00E131A3" w:rsidTr="00D42368">
        <w:trPr>
          <w:trHeight w:hRule="exact" w:val="835"/>
        </w:trPr>
        <w:tc>
          <w:tcPr>
            <w:tcW w:w="552" w:type="dxa"/>
            <w:shd w:val="clear" w:color="auto" w:fill="FFFFFF" w:themeFill="background1"/>
            <w:vAlign w:val="center"/>
          </w:tcPr>
          <w:p w:rsidR="00D42368" w:rsidRPr="00E131A3" w:rsidRDefault="00D42368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D42368" w:rsidRPr="001640FA" w:rsidRDefault="00D42368" w:rsidP="00D42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Sufficient knowledge of engineering subjects related with mathematics, science and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8610D9" w:rsidRPr="008610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Aeronautical</w:t>
            </w:r>
            <w:r w:rsidR="008610D9"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engineering; an ability to apply theoretical and practical knowledge on solving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640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and modeling of </w:t>
            </w:r>
            <w:r w:rsidR="008610D9" w:rsidRPr="008610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Aeronautical</w:t>
            </w:r>
            <w:r w:rsidRPr="001640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engineering problems.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42368" w:rsidRPr="00E131A3" w:rsidRDefault="008610D9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D42368" w:rsidRPr="00E131A3" w:rsidTr="00D42368">
        <w:trPr>
          <w:trHeight w:hRule="exact" w:val="805"/>
        </w:trPr>
        <w:tc>
          <w:tcPr>
            <w:tcW w:w="552" w:type="dxa"/>
            <w:shd w:val="clear" w:color="auto" w:fill="FFFFFF" w:themeFill="background1"/>
            <w:vAlign w:val="center"/>
          </w:tcPr>
          <w:p w:rsidR="00D42368" w:rsidRPr="00E131A3" w:rsidRDefault="00D42368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D42368" w:rsidRPr="007403E2" w:rsidRDefault="00D42368" w:rsidP="00D42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Ability to determine, define, formulate and solve complex </w:t>
            </w:r>
            <w:r w:rsidR="008610D9" w:rsidRPr="008610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Aeronautical</w:t>
            </w: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engineering</w:t>
            </w:r>
          </w:p>
          <w:p w:rsidR="00D42368" w:rsidRPr="007403E2" w:rsidRDefault="00D42368" w:rsidP="00D42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problems for that purpose an ability to select and use convenient analytical and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</w:t>
            </w: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xperimental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methods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42368" w:rsidRPr="009C149D" w:rsidRDefault="008610D9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42368" w:rsidRPr="00E131A3" w:rsidTr="00D42368">
        <w:trPr>
          <w:trHeight w:hRule="exact" w:val="831"/>
        </w:trPr>
        <w:tc>
          <w:tcPr>
            <w:tcW w:w="552" w:type="dxa"/>
            <w:shd w:val="clear" w:color="auto" w:fill="FFFFFF" w:themeFill="background1"/>
            <w:vAlign w:val="center"/>
          </w:tcPr>
          <w:p w:rsidR="00D42368" w:rsidRPr="00E131A3" w:rsidRDefault="00D42368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797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D42368" w:rsidRPr="007403E2" w:rsidRDefault="00D42368" w:rsidP="00D42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design a complex system, a component and/or an engineering process under real</w:t>
            </w:r>
          </w:p>
          <w:p w:rsidR="00D42368" w:rsidRPr="007403E2" w:rsidRDefault="00D42368" w:rsidP="00D42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life constrains or conditions, defined by environmental, economic and political problems</w:t>
            </w:r>
          </w:p>
          <w:p w:rsidR="00D42368" w:rsidRPr="00777FD6" w:rsidRDefault="00D42368" w:rsidP="00D42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 that purpose, an ability to apply modern design methods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42368" w:rsidRPr="009C149D" w:rsidRDefault="008610D9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42368" w:rsidRPr="00E131A3" w:rsidTr="00D42368">
        <w:trPr>
          <w:trHeight w:hRule="exact" w:val="674"/>
        </w:trPr>
        <w:tc>
          <w:tcPr>
            <w:tcW w:w="552" w:type="dxa"/>
            <w:shd w:val="clear" w:color="auto" w:fill="FFFFFF" w:themeFill="background1"/>
            <w:vAlign w:val="center"/>
          </w:tcPr>
          <w:p w:rsidR="00D42368" w:rsidRPr="00E131A3" w:rsidRDefault="00D42368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D42368" w:rsidRPr="007403E2" w:rsidRDefault="00D42368" w:rsidP="00D42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Ability to develop, select and use modern methods and tools required for </w:t>
            </w:r>
            <w:r w:rsidR="008610D9" w:rsidRPr="008610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Aeronautical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engineering applications; ability to effective use of information technologies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42368" w:rsidRPr="009C149D" w:rsidRDefault="008610D9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42368" w:rsidRPr="00E131A3" w:rsidTr="00D42368">
        <w:trPr>
          <w:trHeight w:hRule="exact" w:val="697"/>
        </w:trPr>
        <w:tc>
          <w:tcPr>
            <w:tcW w:w="552" w:type="dxa"/>
            <w:shd w:val="clear" w:color="auto" w:fill="FFFFFF" w:themeFill="background1"/>
            <w:vAlign w:val="center"/>
          </w:tcPr>
          <w:p w:rsidR="00D42368" w:rsidRPr="00E131A3" w:rsidRDefault="00D42368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D42368" w:rsidRPr="007403E2" w:rsidRDefault="00D42368" w:rsidP="00D42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 order to investigate Mechanical engineering problems; ability to set up and conduct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experiments and ability to analyze and interpretation of experimental results.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42368" w:rsidRPr="009C149D" w:rsidRDefault="00E27372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42368" w:rsidRPr="00E131A3" w:rsidTr="00D42368">
        <w:trPr>
          <w:trHeight w:hRule="exact" w:val="523"/>
        </w:trPr>
        <w:tc>
          <w:tcPr>
            <w:tcW w:w="552" w:type="dxa"/>
            <w:shd w:val="clear" w:color="auto" w:fill="FFFFFF" w:themeFill="background1"/>
            <w:vAlign w:val="center"/>
          </w:tcPr>
          <w:p w:rsidR="00D42368" w:rsidRPr="00E131A3" w:rsidRDefault="00D42368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D42368" w:rsidRPr="001640FA" w:rsidRDefault="00D42368" w:rsidP="00D42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work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effectively in inner or multi-disciplinary teams; proficiency of interdependence.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42368" w:rsidRPr="009C149D" w:rsidRDefault="00E27372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42368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D42368" w:rsidRPr="00E131A3" w:rsidRDefault="00D42368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D42368" w:rsidRPr="008A3563" w:rsidRDefault="00D42368" w:rsidP="00D42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35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communicate in written and oral forms in Turkish/English; proficiency at least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A35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one foreign language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42368" w:rsidRPr="009C149D" w:rsidRDefault="00E27372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42368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D42368" w:rsidRPr="00E131A3" w:rsidRDefault="00D42368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D42368" w:rsidRPr="00777FD6" w:rsidRDefault="00D42368" w:rsidP="00D42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Awareness of life-long learning; ability to reach info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rmation; follow developments in </w:t>
            </w: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science and technology and continuous self-improvement.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42368" w:rsidRPr="00E131A3" w:rsidRDefault="00E27372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D42368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D42368" w:rsidRPr="00E131A3" w:rsidRDefault="00D42368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D42368" w:rsidRPr="00777FD6" w:rsidRDefault="00D42368" w:rsidP="00D42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Understanding of professional and ethical issues and taking responsibility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42368" w:rsidRPr="00E131A3" w:rsidRDefault="00E27372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D42368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D42368" w:rsidRPr="00E131A3" w:rsidRDefault="00D42368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D42368" w:rsidRPr="008A3563" w:rsidRDefault="00D42368" w:rsidP="00D42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35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Awareness of project, risk and change management; awareness of entrepreneurship,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A35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innovativeness and sustainable development.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42368" w:rsidRPr="00E131A3" w:rsidRDefault="00E27372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D42368" w:rsidRPr="00E131A3" w:rsidTr="00D42368">
        <w:trPr>
          <w:trHeight w:hRule="exact" w:val="947"/>
        </w:trPr>
        <w:tc>
          <w:tcPr>
            <w:tcW w:w="552" w:type="dxa"/>
            <w:shd w:val="clear" w:color="auto" w:fill="FFFFFF" w:themeFill="background1"/>
            <w:vAlign w:val="center"/>
          </w:tcPr>
          <w:p w:rsidR="00D42368" w:rsidRPr="00E131A3" w:rsidRDefault="00D42368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D42368" w:rsidRPr="007403E2" w:rsidRDefault="00D42368" w:rsidP="00D42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Knowledge of actual problems and effects of engineering applications on health,</w:t>
            </w:r>
          </w:p>
          <w:p w:rsidR="00D42368" w:rsidRPr="007403E2" w:rsidRDefault="00D42368" w:rsidP="00D42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environment and security in global and social scale; an awareness of juridical results of</w:t>
            </w:r>
          </w:p>
          <w:p w:rsidR="00D42368" w:rsidRPr="00777FD6" w:rsidRDefault="00D42368" w:rsidP="00D42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engineering solutions.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42368" w:rsidRPr="00E131A3" w:rsidRDefault="00E27372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</w:tbl>
    <w:p w:rsidR="007610A9" w:rsidRPr="00E131A3" w:rsidRDefault="007610A9" w:rsidP="00165EC8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055"/>
        <w:gridCol w:w="2055"/>
        <w:gridCol w:w="2055"/>
        <w:gridCol w:w="2056"/>
      </w:tblGrid>
      <w:tr w:rsidR="00165EC8" w:rsidRPr="00E131A3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="00165EC8" w:rsidRPr="00E131A3" w:rsidRDefault="00306FCB" w:rsidP="00306F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LECTUTER(S)</w:t>
            </w:r>
          </w:p>
        </w:tc>
      </w:tr>
      <w:tr w:rsidR="00CD22B0" w:rsidRPr="00E131A3" w:rsidTr="00CA0228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Prepared by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D22B0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D22B0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0228" w:rsidRPr="00E131A3" w:rsidTr="00613B3F">
        <w:trPr>
          <w:trHeight w:val="585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CA0228" w:rsidRPr="00E131A3" w:rsidRDefault="00112E68" w:rsidP="00901C7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Signature(s)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:rsidR="00165EC8" w:rsidRPr="007F74B8" w:rsidRDefault="007F74B8" w:rsidP="00CA0228">
      <w:pPr>
        <w:jc w:val="right"/>
        <w:rPr>
          <w:rFonts w:ascii="Times New Roman" w:hAnsi="Times New Roman" w:cs="Times New Roman"/>
          <w:lang w:val="en-US"/>
        </w:rPr>
      </w:pPr>
      <w:r w:rsidRPr="007F74B8">
        <w:rPr>
          <w:rFonts w:ascii="Times New Roman" w:hAnsi="Times New Roman" w:cs="Times New Roman"/>
          <w:b/>
          <w:lang w:val="en-US"/>
        </w:rPr>
        <w:t>Date:</w:t>
      </w:r>
      <w:r w:rsidR="00FF6F57">
        <w:rPr>
          <w:rFonts w:ascii="Times New Roman" w:hAnsi="Times New Roman" w:cs="Times New Roman"/>
          <w:lang w:val="en-US"/>
        </w:rPr>
        <w:t>06</w:t>
      </w:r>
      <w:r w:rsidR="00CD22B0">
        <w:rPr>
          <w:rFonts w:ascii="Times New Roman" w:hAnsi="Times New Roman" w:cs="Times New Roman"/>
          <w:lang w:val="en-US"/>
        </w:rPr>
        <w:t>.06.20</w:t>
      </w:r>
      <w:r w:rsidR="00FF6F57">
        <w:rPr>
          <w:rFonts w:ascii="Times New Roman" w:hAnsi="Times New Roman" w:cs="Times New Roman"/>
          <w:lang w:val="en-US"/>
        </w:rPr>
        <w:t>24</w:t>
      </w:r>
    </w:p>
    <w:sectPr w:rsidR="00165EC8" w:rsidRPr="007F74B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A3E6E" w:rsidRDefault="005A3E6E" w:rsidP="00B41ECB">
      <w:pPr>
        <w:spacing w:after="0" w:line="240" w:lineRule="auto"/>
      </w:pPr>
      <w:r>
        <w:separator/>
      </w:r>
    </w:p>
  </w:endnote>
  <w:endnote w:type="continuationSeparator" w:id="0">
    <w:p w:rsidR="005A3E6E" w:rsidRDefault="005A3E6E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41ECB" w:rsidRPr="00790362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790362" w:rsidRPr="00790362">
      <w:rPr>
        <w:rFonts w:ascii="Times New Roman" w:hAnsi="Times New Roman" w:cs="Times New Roman"/>
        <w:b/>
        <w:sz w:val="16"/>
        <w:szCs w:val="16"/>
        <w:lang w:val="en-US"/>
      </w:rPr>
      <w:t>Teaching Methods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1:</w:t>
    </w:r>
    <w:r w:rsidR="005B1D5D">
      <w:rPr>
        <w:rFonts w:ascii="Times New Roman" w:hAnsi="Times New Roman" w:cs="Times New Roman"/>
        <w:sz w:val="16"/>
        <w:szCs w:val="16"/>
        <w:lang w:val="en-US"/>
      </w:rPr>
      <w:t>Expression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2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Discussion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3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Experiment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Simulation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Question-Answer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6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Tutorial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7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8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Case Study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9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Te</w:t>
    </w:r>
    <w:r w:rsidR="005B1D5D">
      <w:rPr>
        <w:rFonts w:ascii="Times New Roman" w:hAnsi="Times New Roman" w:cs="Times New Roman"/>
        <w:sz w:val="16"/>
        <w:szCs w:val="16"/>
        <w:lang w:val="en-US"/>
      </w:rPr>
      <w:t>chnical Visit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10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Trouble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 xml:space="preserve">/Problem </w:t>
    </w:r>
    <w:r w:rsidR="005B1D5D">
      <w:rPr>
        <w:rFonts w:ascii="Times New Roman" w:hAnsi="Times New Roman" w:cs="Times New Roman"/>
        <w:sz w:val="16"/>
        <w:szCs w:val="16"/>
        <w:lang w:val="en-US"/>
      </w:rPr>
      <w:t>Solving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11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Induvidual 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12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:T</w:t>
    </w:r>
    <w:r w:rsidR="00790362">
      <w:rPr>
        <w:rFonts w:ascii="Times New Roman" w:hAnsi="Times New Roman" w:cs="Times New Roman"/>
        <w:sz w:val="16"/>
        <w:szCs w:val="16"/>
        <w:lang w:val="en-US"/>
      </w:rPr>
      <w:t>eam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/Gr</w:t>
    </w:r>
    <w:r w:rsidR="00790362">
      <w:rPr>
        <w:rFonts w:ascii="Times New Roman" w:hAnsi="Times New Roman" w:cs="Times New Roman"/>
        <w:sz w:val="16"/>
        <w:szCs w:val="16"/>
        <w:lang w:val="en-US"/>
      </w:rPr>
      <w:t>o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up </w:t>
    </w:r>
    <w:r w:rsidR="00790362">
      <w:rPr>
        <w:rFonts w:ascii="Times New Roman" w:hAnsi="Times New Roman" w:cs="Times New Roman"/>
        <w:sz w:val="16"/>
        <w:szCs w:val="16"/>
        <w:lang w:val="en-US"/>
      </w:rPr>
      <w:t>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13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:B</w:t>
    </w:r>
    <w:r w:rsidR="00790362">
      <w:rPr>
        <w:rFonts w:ascii="Times New Roman" w:hAnsi="Times New Roman" w:cs="Times New Roman"/>
        <w:sz w:val="16"/>
        <w:szCs w:val="16"/>
        <w:lang w:val="en-US"/>
      </w:rPr>
      <w:t>rain Storm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Design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/ </w:t>
    </w:r>
    <w:r w:rsidR="005B1D5D">
      <w:rPr>
        <w:rFonts w:ascii="Times New Roman" w:hAnsi="Times New Roman" w:cs="Times New Roman"/>
        <w:sz w:val="16"/>
        <w:szCs w:val="16"/>
        <w:lang w:val="en-US"/>
      </w:rPr>
      <w:t>Management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R</w:t>
    </w:r>
    <w:r w:rsidR="00790362">
      <w:rPr>
        <w:rFonts w:ascii="Times New Roman" w:hAnsi="Times New Roman" w:cs="Times New Roman"/>
        <w:sz w:val="16"/>
        <w:szCs w:val="16"/>
        <w:lang w:val="en-US"/>
      </w:rPr>
      <w:t>eport Preparation and/or Presentation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</w:p>
  <w:p w:rsidR="00B41ECB" w:rsidRPr="00790362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790362">
      <w:rPr>
        <w:rFonts w:ascii="Times New Roman" w:hAnsi="Times New Roman" w:cs="Times New Roman"/>
        <w:b/>
        <w:sz w:val="16"/>
        <w:szCs w:val="16"/>
        <w:lang w:val="en-US"/>
      </w:rPr>
      <w:t>**</w:t>
    </w:r>
    <w:r w:rsidR="005B1D5D">
      <w:rPr>
        <w:rFonts w:ascii="Times New Roman" w:hAnsi="Times New Roman" w:cs="Times New Roman"/>
        <w:b/>
        <w:sz w:val="16"/>
        <w:szCs w:val="16"/>
        <w:lang w:val="en-US"/>
      </w:rPr>
      <w:t>Measuring Methods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A:</w:t>
    </w:r>
    <w:r w:rsidR="00790362">
      <w:rPr>
        <w:rFonts w:ascii="Times New Roman" w:hAnsi="Times New Roman" w:cs="Times New Roman"/>
        <w:sz w:val="16"/>
        <w:szCs w:val="16"/>
        <w:lang w:val="en-US"/>
      </w:rPr>
      <w:t>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B:</w:t>
    </w:r>
    <w:r w:rsidR="00790362">
      <w:rPr>
        <w:rFonts w:ascii="Times New Roman" w:hAnsi="Times New Roman" w:cs="Times New Roman"/>
        <w:sz w:val="16"/>
        <w:szCs w:val="16"/>
        <w:lang w:val="en-US"/>
      </w:rPr>
      <w:t>Quiz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C:</w:t>
    </w:r>
    <w:r w:rsidR="00790362">
      <w:rPr>
        <w:rFonts w:ascii="Times New Roman" w:hAnsi="Times New Roman" w:cs="Times New Roman"/>
        <w:sz w:val="16"/>
        <w:szCs w:val="16"/>
        <w:lang w:val="en-US"/>
      </w:rPr>
      <w:t>Oral 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D:</w:t>
    </w:r>
    <w:r w:rsidR="00790362" w:rsidRPr="00790362">
      <w:rPr>
        <w:rFonts w:ascii="Times New Roman" w:hAnsi="Times New Roman" w:cs="Times New Roman"/>
        <w:sz w:val="16"/>
        <w:szCs w:val="16"/>
        <w:lang w:val="en-US"/>
      </w:rPr>
      <w:t>Homework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E:</w:t>
    </w:r>
    <w:r w:rsidR="00790362">
      <w:rPr>
        <w:rFonts w:ascii="Times New Roman" w:hAnsi="Times New Roman" w:cs="Times New Roman"/>
        <w:sz w:val="16"/>
        <w:szCs w:val="16"/>
        <w:lang w:val="en-US"/>
      </w:rPr>
      <w:t>Report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F:</w:t>
    </w:r>
    <w:r w:rsidR="005B1D5D">
      <w:rPr>
        <w:rFonts w:ascii="Times New Roman" w:hAnsi="Times New Roman" w:cs="Times New Roman"/>
        <w:sz w:val="16"/>
        <w:szCs w:val="16"/>
        <w:lang w:val="en-US"/>
      </w:rPr>
      <w:t>Article Examination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G:</w:t>
    </w:r>
    <w:r w:rsidR="005B1D5D">
      <w:rPr>
        <w:rFonts w:ascii="Times New Roman" w:hAnsi="Times New Roman" w:cs="Times New Roman"/>
        <w:sz w:val="16"/>
        <w:szCs w:val="16"/>
        <w:lang w:val="en-US"/>
      </w:rPr>
      <w:t>Presentation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I:</w:t>
    </w:r>
    <w:r w:rsidR="005B1D5D">
      <w:rPr>
        <w:rFonts w:ascii="Times New Roman" w:hAnsi="Times New Roman" w:cs="Times New Roman"/>
        <w:sz w:val="16"/>
        <w:szCs w:val="16"/>
        <w:lang w:val="en-US"/>
      </w:rPr>
      <w:t>Experimental Skill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J: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Class Attendance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;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L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EC2E7C" w:rsidRPr="00790362">
      <w:rPr>
        <w:rFonts w:ascii="Times New Roman" w:hAnsi="Times New Roman" w:cs="Times New Roman"/>
        <w:sz w:val="16"/>
        <w:szCs w:val="16"/>
        <w:lang w:val="en-US"/>
      </w:rPr>
      <w:t>Jur</w:t>
    </w:r>
    <w:r w:rsidR="005B1D5D">
      <w:rPr>
        <w:rFonts w:ascii="Times New Roman" w:hAnsi="Times New Roman" w:cs="Times New Roman"/>
        <w:sz w:val="16"/>
        <w:szCs w:val="16"/>
        <w:lang w:val="en-US"/>
      </w:rPr>
      <w:t>y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Exam</w:t>
    </w:r>
  </w:p>
  <w:p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777FD6">
      <w:rPr>
        <w:sz w:val="20"/>
        <w:szCs w:val="20"/>
      </w:rPr>
      <w:t xml:space="preserve">U </w:t>
    </w:r>
    <w:r w:rsidR="00011F34" w:rsidRPr="00011F34">
      <w:rPr>
        <w:sz w:val="20"/>
        <w:szCs w:val="20"/>
      </w:rPr>
      <w:t>MECHANICAL</w:t>
    </w:r>
    <w:r w:rsidR="00777FD6">
      <w:rPr>
        <w:sz w:val="20"/>
        <w:szCs w:val="20"/>
      </w:rPr>
      <w:t xml:space="preserve"> DEPARTMENT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FF6F57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112E68">
      <w:rPr>
        <w:sz w:val="20"/>
        <w:szCs w:val="20"/>
      </w:rPr>
      <w:t>U</w:t>
    </w:r>
    <w:r w:rsidRPr="00CA0228">
      <w:rPr>
        <w:sz w:val="20"/>
        <w:szCs w:val="20"/>
      </w:rPr>
      <w:t xml:space="preserve"> </w:t>
    </w:r>
    <w:r w:rsidR="00090233" w:rsidRPr="00090233">
      <w:rPr>
        <w:sz w:val="20"/>
        <w:szCs w:val="20"/>
      </w:rPr>
      <w:t>MECHANICAL</w:t>
    </w:r>
    <w:r w:rsidR="00112E68">
      <w:rPr>
        <w:sz w:val="20"/>
        <w:szCs w:val="20"/>
      </w:rPr>
      <w:t xml:space="preserve"> DEPARTMENT</w:t>
    </w:r>
    <w:r w:rsidRPr="00CA0228">
      <w:rPr>
        <w:sz w:val="20"/>
        <w:szCs w:val="20"/>
      </w:rPr>
      <w:t xml:space="preserve">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FF6F57">
      <w:rPr>
        <w:sz w:val="20"/>
        <w:szCs w:val="20"/>
      </w:rPr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A3E6E" w:rsidRDefault="005A3E6E" w:rsidP="00B41ECB">
      <w:pPr>
        <w:spacing w:after="0" w:line="240" w:lineRule="auto"/>
      </w:pPr>
      <w:r>
        <w:separator/>
      </w:r>
    </w:p>
  </w:footnote>
  <w:footnote w:type="continuationSeparator" w:id="0">
    <w:p w:rsidR="005A3E6E" w:rsidRDefault="005A3E6E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756FA"/>
    <w:multiLevelType w:val="hybridMultilevel"/>
    <w:tmpl w:val="F26CAC78"/>
    <w:lvl w:ilvl="0" w:tplc="B052CF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73CF9"/>
    <w:multiLevelType w:val="hybridMultilevel"/>
    <w:tmpl w:val="A8EC0E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931910">
    <w:abstractNumId w:val="5"/>
  </w:num>
  <w:num w:numId="2" w16cid:durableId="1289968228">
    <w:abstractNumId w:val="2"/>
  </w:num>
  <w:num w:numId="3" w16cid:durableId="165368833">
    <w:abstractNumId w:val="1"/>
  </w:num>
  <w:num w:numId="4" w16cid:durableId="493302228">
    <w:abstractNumId w:val="6"/>
  </w:num>
  <w:num w:numId="5" w16cid:durableId="365374931">
    <w:abstractNumId w:val="9"/>
  </w:num>
  <w:num w:numId="6" w16cid:durableId="290327452">
    <w:abstractNumId w:val="3"/>
  </w:num>
  <w:num w:numId="7" w16cid:durableId="201867190">
    <w:abstractNumId w:val="8"/>
  </w:num>
  <w:num w:numId="8" w16cid:durableId="1838156198">
    <w:abstractNumId w:val="4"/>
  </w:num>
  <w:num w:numId="9" w16cid:durableId="1002439090">
    <w:abstractNumId w:val="7"/>
  </w:num>
  <w:num w:numId="10" w16cid:durableId="526599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A17"/>
    <w:rsid w:val="00002AAA"/>
    <w:rsid w:val="00003AC0"/>
    <w:rsid w:val="00007D9E"/>
    <w:rsid w:val="00011F34"/>
    <w:rsid w:val="0003017E"/>
    <w:rsid w:val="00033AEA"/>
    <w:rsid w:val="00081895"/>
    <w:rsid w:val="00085298"/>
    <w:rsid w:val="00090233"/>
    <w:rsid w:val="000A6D7A"/>
    <w:rsid w:val="000B626A"/>
    <w:rsid w:val="000C6AD0"/>
    <w:rsid w:val="000E0C74"/>
    <w:rsid w:val="000E2808"/>
    <w:rsid w:val="000F0C89"/>
    <w:rsid w:val="00106957"/>
    <w:rsid w:val="00107461"/>
    <w:rsid w:val="00112E68"/>
    <w:rsid w:val="00115500"/>
    <w:rsid w:val="00115EB6"/>
    <w:rsid w:val="00124B45"/>
    <w:rsid w:val="00137927"/>
    <w:rsid w:val="001433DF"/>
    <w:rsid w:val="001620F8"/>
    <w:rsid w:val="00165EC8"/>
    <w:rsid w:val="001701C3"/>
    <w:rsid w:val="001831D8"/>
    <w:rsid w:val="001A110D"/>
    <w:rsid w:val="001A4A1A"/>
    <w:rsid w:val="001C1EB9"/>
    <w:rsid w:val="001D1A86"/>
    <w:rsid w:val="001E1BF3"/>
    <w:rsid w:val="002125A7"/>
    <w:rsid w:val="002400EF"/>
    <w:rsid w:val="00253D11"/>
    <w:rsid w:val="00285FA2"/>
    <w:rsid w:val="002C2A55"/>
    <w:rsid w:val="002C3897"/>
    <w:rsid w:val="002C392C"/>
    <w:rsid w:val="002E1A0B"/>
    <w:rsid w:val="00306FCB"/>
    <w:rsid w:val="00316122"/>
    <w:rsid w:val="0032057E"/>
    <w:rsid w:val="00390B57"/>
    <w:rsid w:val="003A339F"/>
    <w:rsid w:val="003C3D6F"/>
    <w:rsid w:val="003D049E"/>
    <w:rsid w:val="003D508B"/>
    <w:rsid w:val="003E0233"/>
    <w:rsid w:val="003E403F"/>
    <w:rsid w:val="004155F0"/>
    <w:rsid w:val="00422B3B"/>
    <w:rsid w:val="00432EAA"/>
    <w:rsid w:val="004345A9"/>
    <w:rsid w:val="00445E92"/>
    <w:rsid w:val="004470D9"/>
    <w:rsid w:val="00457DD4"/>
    <w:rsid w:val="004628DB"/>
    <w:rsid w:val="00474F85"/>
    <w:rsid w:val="00485D12"/>
    <w:rsid w:val="00497339"/>
    <w:rsid w:val="004A74FF"/>
    <w:rsid w:val="004E6560"/>
    <w:rsid w:val="005029A8"/>
    <w:rsid w:val="00524D3C"/>
    <w:rsid w:val="005476B3"/>
    <w:rsid w:val="00571A22"/>
    <w:rsid w:val="00583393"/>
    <w:rsid w:val="005871E1"/>
    <w:rsid w:val="005A3E6E"/>
    <w:rsid w:val="005A4903"/>
    <w:rsid w:val="005B1D5D"/>
    <w:rsid w:val="005C4783"/>
    <w:rsid w:val="005D197E"/>
    <w:rsid w:val="005E44D3"/>
    <w:rsid w:val="005F18AF"/>
    <w:rsid w:val="00601B0B"/>
    <w:rsid w:val="00612090"/>
    <w:rsid w:val="00613A0E"/>
    <w:rsid w:val="00613B3F"/>
    <w:rsid w:val="00663185"/>
    <w:rsid w:val="0066389F"/>
    <w:rsid w:val="00672408"/>
    <w:rsid w:val="00695AEA"/>
    <w:rsid w:val="006A0A1C"/>
    <w:rsid w:val="006A66E9"/>
    <w:rsid w:val="006C66B2"/>
    <w:rsid w:val="006E26AB"/>
    <w:rsid w:val="006E4B38"/>
    <w:rsid w:val="00722C38"/>
    <w:rsid w:val="00737266"/>
    <w:rsid w:val="00740F63"/>
    <w:rsid w:val="007438E9"/>
    <w:rsid w:val="00754644"/>
    <w:rsid w:val="0075594A"/>
    <w:rsid w:val="007610A9"/>
    <w:rsid w:val="00763523"/>
    <w:rsid w:val="00777FD6"/>
    <w:rsid w:val="00780C17"/>
    <w:rsid w:val="00790362"/>
    <w:rsid w:val="00793488"/>
    <w:rsid w:val="00797BFF"/>
    <w:rsid w:val="007B0A5B"/>
    <w:rsid w:val="007B6038"/>
    <w:rsid w:val="007E0792"/>
    <w:rsid w:val="007E77B9"/>
    <w:rsid w:val="007F3339"/>
    <w:rsid w:val="007F3740"/>
    <w:rsid w:val="007F74B8"/>
    <w:rsid w:val="008020D5"/>
    <w:rsid w:val="00806FA2"/>
    <w:rsid w:val="008516E9"/>
    <w:rsid w:val="008516FF"/>
    <w:rsid w:val="008610D9"/>
    <w:rsid w:val="00885C84"/>
    <w:rsid w:val="00885FDD"/>
    <w:rsid w:val="00890AE3"/>
    <w:rsid w:val="008C1344"/>
    <w:rsid w:val="008D62F7"/>
    <w:rsid w:val="008E0B88"/>
    <w:rsid w:val="008E4338"/>
    <w:rsid w:val="008E66D8"/>
    <w:rsid w:val="008E6C18"/>
    <w:rsid w:val="008F6D20"/>
    <w:rsid w:val="00900838"/>
    <w:rsid w:val="0090575B"/>
    <w:rsid w:val="00912E71"/>
    <w:rsid w:val="00924B72"/>
    <w:rsid w:val="00957E6F"/>
    <w:rsid w:val="00975168"/>
    <w:rsid w:val="0097546B"/>
    <w:rsid w:val="00980910"/>
    <w:rsid w:val="00990E21"/>
    <w:rsid w:val="009B450F"/>
    <w:rsid w:val="009B7E8A"/>
    <w:rsid w:val="009C149D"/>
    <w:rsid w:val="009D280C"/>
    <w:rsid w:val="009D328E"/>
    <w:rsid w:val="009D5EA7"/>
    <w:rsid w:val="009D646A"/>
    <w:rsid w:val="009F24E4"/>
    <w:rsid w:val="00A01A7E"/>
    <w:rsid w:val="00A365F2"/>
    <w:rsid w:val="00A47FF2"/>
    <w:rsid w:val="00A64394"/>
    <w:rsid w:val="00A81298"/>
    <w:rsid w:val="00A86A0F"/>
    <w:rsid w:val="00A90119"/>
    <w:rsid w:val="00A95953"/>
    <w:rsid w:val="00A9775D"/>
    <w:rsid w:val="00AA1F09"/>
    <w:rsid w:val="00AA7FDE"/>
    <w:rsid w:val="00AD0725"/>
    <w:rsid w:val="00AD6DB5"/>
    <w:rsid w:val="00AD706A"/>
    <w:rsid w:val="00AE0929"/>
    <w:rsid w:val="00AF5852"/>
    <w:rsid w:val="00B20D00"/>
    <w:rsid w:val="00B20D02"/>
    <w:rsid w:val="00B256E4"/>
    <w:rsid w:val="00B40521"/>
    <w:rsid w:val="00B41ECB"/>
    <w:rsid w:val="00B54737"/>
    <w:rsid w:val="00B802FF"/>
    <w:rsid w:val="00B863A3"/>
    <w:rsid w:val="00B902F7"/>
    <w:rsid w:val="00B90E7C"/>
    <w:rsid w:val="00BA44D3"/>
    <w:rsid w:val="00BA47A8"/>
    <w:rsid w:val="00BB6634"/>
    <w:rsid w:val="00BD115F"/>
    <w:rsid w:val="00BD6EC0"/>
    <w:rsid w:val="00BE1964"/>
    <w:rsid w:val="00BF218E"/>
    <w:rsid w:val="00C14D76"/>
    <w:rsid w:val="00C2415C"/>
    <w:rsid w:val="00C36DB4"/>
    <w:rsid w:val="00C74B4A"/>
    <w:rsid w:val="00C778C8"/>
    <w:rsid w:val="00C800CD"/>
    <w:rsid w:val="00C81FEB"/>
    <w:rsid w:val="00C85F81"/>
    <w:rsid w:val="00CA0228"/>
    <w:rsid w:val="00CD22B0"/>
    <w:rsid w:val="00CE3B7C"/>
    <w:rsid w:val="00CF3E43"/>
    <w:rsid w:val="00D17437"/>
    <w:rsid w:val="00D27474"/>
    <w:rsid w:val="00D37E9D"/>
    <w:rsid w:val="00D42368"/>
    <w:rsid w:val="00D677C6"/>
    <w:rsid w:val="00D73937"/>
    <w:rsid w:val="00D84CC2"/>
    <w:rsid w:val="00D902D9"/>
    <w:rsid w:val="00DA55CC"/>
    <w:rsid w:val="00DC01E1"/>
    <w:rsid w:val="00DC5CE1"/>
    <w:rsid w:val="00DC627C"/>
    <w:rsid w:val="00DD0461"/>
    <w:rsid w:val="00E131A3"/>
    <w:rsid w:val="00E27372"/>
    <w:rsid w:val="00E617B4"/>
    <w:rsid w:val="00E716D0"/>
    <w:rsid w:val="00E76862"/>
    <w:rsid w:val="00EC2E7C"/>
    <w:rsid w:val="00EC5DE1"/>
    <w:rsid w:val="00EF00A1"/>
    <w:rsid w:val="00EF768C"/>
    <w:rsid w:val="00F205CB"/>
    <w:rsid w:val="00F256A3"/>
    <w:rsid w:val="00F30F8C"/>
    <w:rsid w:val="00F32424"/>
    <w:rsid w:val="00F40F90"/>
    <w:rsid w:val="00F55DB9"/>
    <w:rsid w:val="00F94EEA"/>
    <w:rsid w:val="00FA3A17"/>
    <w:rsid w:val="00FB1995"/>
    <w:rsid w:val="00FC074C"/>
    <w:rsid w:val="00FC4367"/>
    <w:rsid w:val="00FC63E9"/>
    <w:rsid w:val="00FD2C8F"/>
    <w:rsid w:val="00FD68D8"/>
    <w:rsid w:val="00FE065C"/>
    <w:rsid w:val="00FF0EF9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39DF8B"/>
  <w15:docId w15:val="{657AB7C5-60B8-4106-99AA-7AD9E5FA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1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670329C65F64990A61C726B329404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7504D3-2A0F-4148-8334-55C3C61C0CB8}"/>
      </w:docPartPr>
      <w:docPartBody>
        <w:p w:rsidR="00336011" w:rsidRDefault="0065245D" w:rsidP="0065245D">
          <w:pPr>
            <w:pStyle w:val="7670329C65F64990A61C726B32940476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582C673574FA4A168CFD84C37F37193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E63EBFA-7374-4BDC-A9AD-1A20F3EDC274}"/>
      </w:docPartPr>
      <w:docPartBody>
        <w:p w:rsidR="00336011" w:rsidRDefault="0065245D" w:rsidP="0065245D">
          <w:pPr>
            <w:pStyle w:val="582C673574FA4A168CFD84C37F37193A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91F9C6545954B7193886FB3BE548C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D452A9-A2F7-4461-AA81-BBB03A876D44}"/>
      </w:docPartPr>
      <w:docPartBody>
        <w:p w:rsidR="00336011" w:rsidRDefault="0065245D" w:rsidP="0065245D">
          <w:pPr>
            <w:pStyle w:val="791F9C6545954B7193886FB3BE548CA4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E7C37E322C68438294B65FD739424FC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420D74-40DB-485C-B187-029E36A4FA91}"/>
      </w:docPartPr>
      <w:docPartBody>
        <w:p w:rsidR="00336011" w:rsidRDefault="0065245D" w:rsidP="0065245D">
          <w:pPr>
            <w:pStyle w:val="E7C37E322C68438294B65FD739424FC2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8BE9DA33742B4055932A1FB673E5B0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D4FC1F-0649-4CD9-B588-BFFE8CF3E555}"/>
      </w:docPartPr>
      <w:docPartBody>
        <w:p w:rsidR="00336011" w:rsidRDefault="0065245D" w:rsidP="0065245D">
          <w:pPr>
            <w:pStyle w:val="8BE9DA33742B4055932A1FB673E5B079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0728"/>
    <w:rsid w:val="00086E0B"/>
    <w:rsid w:val="00097B48"/>
    <w:rsid w:val="001C1039"/>
    <w:rsid w:val="00336011"/>
    <w:rsid w:val="003B6273"/>
    <w:rsid w:val="003D01C8"/>
    <w:rsid w:val="003E28FA"/>
    <w:rsid w:val="004155F0"/>
    <w:rsid w:val="00423541"/>
    <w:rsid w:val="00516A56"/>
    <w:rsid w:val="005F380A"/>
    <w:rsid w:val="00606B8F"/>
    <w:rsid w:val="00626C0D"/>
    <w:rsid w:val="0065245D"/>
    <w:rsid w:val="00751E29"/>
    <w:rsid w:val="007A7A22"/>
    <w:rsid w:val="007F4B2D"/>
    <w:rsid w:val="00861C49"/>
    <w:rsid w:val="008733BB"/>
    <w:rsid w:val="00923566"/>
    <w:rsid w:val="0092400D"/>
    <w:rsid w:val="009C3808"/>
    <w:rsid w:val="00A47736"/>
    <w:rsid w:val="00AD2D58"/>
    <w:rsid w:val="00B10342"/>
    <w:rsid w:val="00B20728"/>
    <w:rsid w:val="00B21AE3"/>
    <w:rsid w:val="00B642EF"/>
    <w:rsid w:val="00B837AD"/>
    <w:rsid w:val="00B9149E"/>
    <w:rsid w:val="00BE1964"/>
    <w:rsid w:val="00BE5727"/>
    <w:rsid w:val="00C1082D"/>
    <w:rsid w:val="00C76665"/>
    <w:rsid w:val="00CD3CFA"/>
    <w:rsid w:val="00D75FFD"/>
    <w:rsid w:val="00D9270D"/>
    <w:rsid w:val="00DA4248"/>
    <w:rsid w:val="00DB214C"/>
    <w:rsid w:val="00EE11A1"/>
    <w:rsid w:val="00F11511"/>
    <w:rsid w:val="00F11FF2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5245D"/>
    <w:rPr>
      <w:color w:val="808080"/>
    </w:rPr>
  </w:style>
  <w:style w:type="paragraph" w:customStyle="1" w:styleId="7670329C65F64990A61C726B32940476">
    <w:name w:val="7670329C65F64990A61C726B32940476"/>
    <w:rsid w:val="0065245D"/>
    <w:rPr>
      <w:lang w:val="en-US" w:eastAsia="en-US"/>
    </w:rPr>
  </w:style>
  <w:style w:type="paragraph" w:customStyle="1" w:styleId="582C673574FA4A168CFD84C37F37193A">
    <w:name w:val="582C673574FA4A168CFD84C37F37193A"/>
    <w:rsid w:val="0065245D"/>
    <w:rPr>
      <w:lang w:val="en-US" w:eastAsia="en-US"/>
    </w:rPr>
  </w:style>
  <w:style w:type="paragraph" w:customStyle="1" w:styleId="791F9C6545954B7193886FB3BE548CA4">
    <w:name w:val="791F9C6545954B7193886FB3BE548CA4"/>
    <w:rsid w:val="0065245D"/>
    <w:rPr>
      <w:lang w:val="en-US" w:eastAsia="en-US"/>
    </w:rPr>
  </w:style>
  <w:style w:type="paragraph" w:customStyle="1" w:styleId="E7C37E322C68438294B65FD739424FC2">
    <w:name w:val="E7C37E322C68438294B65FD739424FC2"/>
    <w:rsid w:val="0065245D"/>
    <w:rPr>
      <w:lang w:val="en-US" w:eastAsia="en-US"/>
    </w:rPr>
  </w:style>
  <w:style w:type="paragraph" w:customStyle="1" w:styleId="8BE9DA33742B4055932A1FB673E5B079">
    <w:name w:val="8BE9DA33742B4055932A1FB673E5B079"/>
    <w:rsid w:val="0065245D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D9AB5-056D-499A-B09B-2F8C010AB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dgr</dc:creator>
  <cp:lastModifiedBy>Ali ihsanı Menevşe</cp:lastModifiedBy>
  <cp:revision>14</cp:revision>
  <cp:lastPrinted>2015-11-09T10:21:00Z</cp:lastPrinted>
  <dcterms:created xsi:type="dcterms:W3CDTF">2024-07-18T09:15:00Z</dcterms:created>
  <dcterms:modified xsi:type="dcterms:W3CDTF">2024-08-07T07:31:00Z</dcterms:modified>
</cp:coreProperties>
</file>